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7B" w:rsidRPr="00555E7B" w:rsidRDefault="00555E7B" w:rsidP="00555E7B">
      <w:pPr>
        <w:tabs>
          <w:tab w:val="left" w:pos="3472"/>
        </w:tabs>
        <w:ind w:firstLine="709"/>
        <w:jc w:val="both"/>
        <w:rPr>
          <w:rFonts w:ascii="Arial" w:hAnsi="Arial" w:cs="Arial"/>
          <w:sz w:val="24"/>
        </w:rPr>
      </w:pPr>
      <w:r w:rsidRPr="00555E7B">
        <w:rPr>
          <w:rFonts w:ascii="Arial" w:hAnsi="Arial" w:cs="Arial"/>
          <w:sz w:val="24"/>
        </w:rPr>
        <w:t>Источник официального опубликования: печатное издание «</w:t>
      </w:r>
      <w:proofErr w:type="spellStart"/>
      <w:r w:rsidRPr="00555E7B">
        <w:rPr>
          <w:rFonts w:ascii="Arial" w:hAnsi="Arial" w:cs="Arial"/>
          <w:sz w:val="24"/>
        </w:rPr>
        <w:t>Николо-Макаровский</w:t>
      </w:r>
      <w:proofErr w:type="spellEnd"/>
      <w:r w:rsidRPr="00555E7B">
        <w:rPr>
          <w:rFonts w:ascii="Arial" w:hAnsi="Arial" w:cs="Arial"/>
          <w:sz w:val="24"/>
        </w:rPr>
        <w:t xml:space="preserve"> вестник» от 30.06.2021 № 109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РОССИЙСКАЯ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ФЕДЕРАЦИЯ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КОСТРОМСКАЯ</w:t>
      </w:r>
      <w:r w:rsidR="000311F2">
        <w:rPr>
          <w:rFonts w:ascii="Arial" w:hAnsi="Arial" w:cs="Arial"/>
          <w:sz w:val="24"/>
          <w:szCs w:val="24"/>
          <w:lang w:val="en-US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ОБЛАСТЬ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СОВЕТ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ДЕПУТАТОВ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55E7B">
        <w:rPr>
          <w:rFonts w:ascii="Arial" w:hAnsi="Arial" w:cs="Arial"/>
          <w:sz w:val="24"/>
          <w:szCs w:val="24"/>
        </w:rPr>
        <w:t>НИКОЛО-МАКАРОВСКОГО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СЕЛЬСКОГО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ПОСЕЛЕНИЯ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МАКАРЬЕВСКОГО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МУНИЦИПАЛЬНОГО</w:t>
      </w:r>
      <w:r w:rsidR="000311F2" w:rsidRPr="000311F2">
        <w:rPr>
          <w:rFonts w:ascii="Arial" w:hAnsi="Arial" w:cs="Arial"/>
          <w:sz w:val="24"/>
          <w:szCs w:val="24"/>
        </w:rPr>
        <w:t xml:space="preserve"> </w:t>
      </w:r>
      <w:r w:rsidRPr="00555E7B">
        <w:rPr>
          <w:rFonts w:ascii="Arial" w:hAnsi="Arial" w:cs="Arial"/>
          <w:sz w:val="24"/>
          <w:szCs w:val="24"/>
        </w:rPr>
        <w:t>РАЙОНА</w:t>
      </w:r>
    </w:p>
    <w:p w:rsidR="009C123E" w:rsidRPr="00555E7B" w:rsidRDefault="009C123E" w:rsidP="000311F2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tabs>
          <w:tab w:val="left" w:pos="48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РЕШЕНИЕ</w:t>
      </w:r>
    </w:p>
    <w:p w:rsidR="009C123E" w:rsidRPr="00555E7B" w:rsidRDefault="009C123E" w:rsidP="00555E7B">
      <w:pPr>
        <w:tabs>
          <w:tab w:val="left" w:pos="486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tabs>
          <w:tab w:val="left" w:pos="48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От 30 июня 2021 года№ 156</w:t>
      </w:r>
    </w:p>
    <w:p w:rsidR="009C123E" w:rsidRPr="00555E7B" w:rsidRDefault="009C123E" w:rsidP="00555E7B">
      <w:pPr>
        <w:tabs>
          <w:tab w:val="left" w:pos="486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9005"/>
      </w:tblGrid>
      <w:tr w:rsidR="009C123E" w:rsidRPr="00555E7B" w:rsidTr="00E360AC">
        <w:trPr>
          <w:trHeight w:val="50"/>
        </w:trPr>
        <w:tc>
          <w:tcPr>
            <w:tcW w:w="9005" w:type="dxa"/>
          </w:tcPr>
          <w:p w:rsidR="009C123E" w:rsidRPr="00555E7B" w:rsidRDefault="009C123E" w:rsidP="00555E7B">
            <w:pPr>
              <w:pStyle w:val="a3"/>
              <w:tabs>
                <w:tab w:val="left" w:pos="773"/>
              </w:tabs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555E7B">
              <w:rPr>
                <w:rFonts w:ascii="Arial" w:hAnsi="Arial" w:cs="Arial"/>
              </w:rPr>
              <w:t xml:space="preserve">Об утверждении Порядка направления в прокуратуру </w:t>
            </w:r>
            <w:proofErr w:type="spellStart"/>
            <w:r w:rsidRPr="00555E7B">
              <w:rPr>
                <w:rFonts w:ascii="Arial" w:hAnsi="Arial" w:cs="Arial"/>
              </w:rPr>
              <w:t>Макарьевского</w:t>
            </w:r>
            <w:proofErr w:type="spellEnd"/>
            <w:r w:rsidRPr="00555E7B">
              <w:rPr>
                <w:rFonts w:ascii="Arial" w:hAnsi="Arial" w:cs="Arial"/>
              </w:rPr>
              <w:t xml:space="preserve"> района муниципальных нормативных правовых актов и проектов муниципальных нормативных правовых актов </w:t>
            </w:r>
            <w:proofErr w:type="spellStart"/>
            <w:r w:rsidRPr="00555E7B">
              <w:rPr>
                <w:rFonts w:ascii="Arial" w:hAnsi="Arial" w:cs="Arial"/>
              </w:rPr>
              <w:t>Николо-Макаровского</w:t>
            </w:r>
            <w:proofErr w:type="spellEnd"/>
            <w:r w:rsidRPr="00555E7B">
              <w:rPr>
                <w:rFonts w:ascii="Arial" w:hAnsi="Arial" w:cs="Arial"/>
              </w:rPr>
              <w:t xml:space="preserve"> сельского поселения для проведения правовой и антикоррупционной экспертизы</w:t>
            </w:r>
          </w:p>
        </w:tc>
      </w:tr>
    </w:tbl>
    <w:p w:rsidR="009C123E" w:rsidRPr="00555E7B" w:rsidRDefault="009C123E" w:rsidP="00555E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rFonts w:ascii="Arial" w:hAnsi="Arial" w:cs="Arial"/>
          <w:b w:val="0"/>
        </w:rPr>
      </w:pPr>
    </w:p>
    <w:p w:rsidR="009C123E" w:rsidRPr="00555E7B" w:rsidRDefault="009C123E" w:rsidP="00555E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55E7B">
        <w:rPr>
          <w:rFonts w:ascii="Arial" w:hAnsi="Arial" w:cs="Arial"/>
        </w:rPr>
        <w:t xml:space="preserve">В соответствии с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статьей 9.1 Федерального закона от 17.01.1992 №2202-1 «О прокуратуре Российской Федерации», в целях обеспечения законности и повышения качества нормотворческой деятельности, руководствуясь Уставом муниципального образования </w:t>
      </w:r>
      <w:proofErr w:type="spellStart"/>
      <w:r w:rsidRPr="00555E7B">
        <w:rPr>
          <w:rFonts w:ascii="Arial" w:hAnsi="Arial" w:cs="Arial"/>
        </w:rPr>
        <w:t>Николо-Макаровское</w:t>
      </w:r>
      <w:proofErr w:type="spellEnd"/>
      <w:r w:rsidRPr="00555E7B">
        <w:rPr>
          <w:rFonts w:ascii="Arial" w:hAnsi="Arial" w:cs="Arial"/>
        </w:rPr>
        <w:t xml:space="preserve"> сельское поселение, Совет </w:t>
      </w:r>
      <w:proofErr w:type="spellStart"/>
      <w:r w:rsidRPr="00555E7B">
        <w:rPr>
          <w:rFonts w:ascii="Arial" w:hAnsi="Arial" w:cs="Arial"/>
        </w:rPr>
        <w:t>депутатовНиколо-Макаровского</w:t>
      </w:r>
      <w:proofErr w:type="spellEnd"/>
      <w:r w:rsidRPr="00555E7B">
        <w:rPr>
          <w:rFonts w:ascii="Arial" w:hAnsi="Arial" w:cs="Arial"/>
        </w:rPr>
        <w:t xml:space="preserve"> сельского поселения</w:t>
      </w:r>
    </w:p>
    <w:p w:rsidR="009C123E" w:rsidRPr="00555E7B" w:rsidRDefault="009C123E" w:rsidP="00555E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55E7B">
        <w:rPr>
          <w:rStyle w:val="a4"/>
          <w:rFonts w:ascii="Arial" w:hAnsi="Arial" w:cs="Arial"/>
          <w:b w:val="0"/>
        </w:rPr>
        <w:t>РЕШИЛ:</w:t>
      </w:r>
    </w:p>
    <w:p w:rsidR="009C123E" w:rsidRPr="00555E7B" w:rsidRDefault="009C123E" w:rsidP="00555E7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55E7B">
        <w:rPr>
          <w:rFonts w:ascii="Arial" w:hAnsi="Arial" w:cs="Arial"/>
        </w:rPr>
        <w:t xml:space="preserve">1. Утвердить прилагаемый Порядок направления в прокуратуру </w:t>
      </w:r>
      <w:proofErr w:type="spellStart"/>
      <w:r w:rsidRPr="00555E7B">
        <w:rPr>
          <w:rFonts w:ascii="Arial" w:hAnsi="Arial" w:cs="Arial"/>
        </w:rPr>
        <w:t>Макарьевского</w:t>
      </w:r>
      <w:proofErr w:type="spellEnd"/>
      <w:r w:rsidRPr="00555E7B">
        <w:rPr>
          <w:rFonts w:ascii="Arial" w:hAnsi="Arial" w:cs="Arial"/>
        </w:rPr>
        <w:t xml:space="preserve"> района муниципальных нормативных правовых актов и проектов муниципальных нормативных правовых актов </w:t>
      </w:r>
      <w:proofErr w:type="spellStart"/>
      <w:r w:rsidRPr="00555E7B">
        <w:rPr>
          <w:rFonts w:ascii="Arial" w:hAnsi="Arial" w:cs="Arial"/>
        </w:rPr>
        <w:t>Николо-Макаровского</w:t>
      </w:r>
      <w:proofErr w:type="spellEnd"/>
      <w:r w:rsidRPr="00555E7B">
        <w:rPr>
          <w:rFonts w:ascii="Arial" w:hAnsi="Arial" w:cs="Arial"/>
        </w:rPr>
        <w:t xml:space="preserve"> сельского поселения для проведения правовой и антикоррупционной экспертизы.</w:t>
      </w:r>
    </w:p>
    <w:p w:rsidR="009C123E" w:rsidRPr="00555E7B" w:rsidRDefault="009C123E" w:rsidP="00555E7B">
      <w:pPr>
        <w:tabs>
          <w:tab w:val="left" w:pos="486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2. Настоящее решение вступает в силу с момента официального опубликования в печатном издании «</w:t>
      </w:r>
      <w:proofErr w:type="spellStart"/>
      <w:r w:rsidRPr="00555E7B">
        <w:rPr>
          <w:rFonts w:ascii="Arial" w:hAnsi="Arial" w:cs="Arial"/>
          <w:sz w:val="24"/>
          <w:szCs w:val="24"/>
        </w:rPr>
        <w:t>Николо-Макаровский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вестник».</w:t>
      </w: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55E7B">
        <w:rPr>
          <w:rFonts w:ascii="Arial" w:hAnsi="Arial" w:cs="Arial"/>
          <w:sz w:val="24"/>
          <w:szCs w:val="24"/>
        </w:rPr>
        <w:t>Костром</w:t>
      </w:r>
      <w:r w:rsidR="00555E7B" w:rsidRPr="00555E7B">
        <w:rPr>
          <w:rFonts w:ascii="Arial" w:hAnsi="Arial" w:cs="Arial"/>
          <w:sz w:val="24"/>
          <w:szCs w:val="24"/>
        </w:rPr>
        <w:t xml:space="preserve">ской области </w:t>
      </w:r>
      <w:r w:rsidRPr="00555E7B">
        <w:rPr>
          <w:rFonts w:ascii="Arial" w:hAnsi="Arial" w:cs="Arial"/>
          <w:sz w:val="24"/>
          <w:szCs w:val="24"/>
        </w:rPr>
        <w:t>В.В.Капустина</w:t>
      </w: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C123E" w:rsidRPr="00555E7B" w:rsidRDefault="009C123E" w:rsidP="00555E7B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rFonts w:ascii="Arial" w:hAnsi="Arial"/>
          <w:szCs w:val="28"/>
        </w:rPr>
      </w:pPr>
      <w:r w:rsidRPr="00555E7B">
        <w:rPr>
          <w:rFonts w:ascii="Arial" w:hAnsi="Arial"/>
          <w:szCs w:val="28"/>
        </w:rPr>
        <w:t>УТВЕРЖДЕН</w:t>
      </w:r>
    </w:p>
    <w:p w:rsidR="009C123E" w:rsidRPr="00555E7B" w:rsidRDefault="009C123E" w:rsidP="00555E7B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rFonts w:ascii="Arial" w:hAnsi="Arial"/>
          <w:szCs w:val="28"/>
        </w:rPr>
      </w:pPr>
      <w:r w:rsidRPr="00555E7B">
        <w:rPr>
          <w:rFonts w:ascii="Arial" w:hAnsi="Arial"/>
          <w:szCs w:val="28"/>
        </w:rPr>
        <w:t xml:space="preserve">Решением Совета депутатов </w:t>
      </w:r>
      <w:proofErr w:type="spellStart"/>
      <w:r w:rsidRPr="00555E7B">
        <w:rPr>
          <w:rFonts w:ascii="Arial" w:hAnsi="Arial"/>
          <w:szCs w:val="28"/>
        </w:rPr>
        <w:t>Николо-Макаровского</w:t>
      </w:r>
      <w:proofErr w:type="spellEnd"/>
      <w:r w:rsidRPr="00555E7B">
        <w:rPr>
          <w:rFonts w:ascii="Arial" w:hAnsi="Arial"/>
          <w:szCs w:val="28"/>
        </w:rPr>
        <w:t xml:space="preserve"> сельского поселения от 30.06.2021 № 156 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/>
          <w:b w:val="0"/>
          <w:sz w:val="24"/>
          <w:szCs w:val="28"/>
        </w:rPr>
      </w:pP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>Порядок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направления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муниципальных нормативных правовых актов и проектов муниципальных нормативных правовых актов </w:t>
      </w:r>
      <w:proofErr w:type="spellStart"/>
      <w:r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для проведения правовой и антикоррупционной экспертизы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lastRenderedPageBreak/>
        <w:t xml:space="preserve">1. Настоящий Порядок направления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муниципальных нормативных правовых актов и проектов муниципальных норма</w:t>
      </w:r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 xml:space="preserve">тивных правовых актов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для проведения правовой и антикоррупционной экспертизы (далее –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17.01.1992 № 2202-1 «О прокуратуре Российской Федерации»,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</w:t>
      </w:r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 xml:space="preserve">авовых актов», Уставом муниципального образования </w:t>
      </w:r>
      <w:proofErr w:type="spellStart"/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>Николо-Макаровское</w:t>
      </w:r>
      <w:proofErr w:type="spellEnd"/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 xml:space="preserve"> сельское поселение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в целях обеспечения законности и повышения качества нормотворческой деятельности, и устанавливает правила направления муниципальных нормативных правовых актов и проектов муниципальных нормативных правовых актов </w:t>
      </w:r>
      <w:proofErr w:type="spellStart"/>
      <w:r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для проведения правовой и антикоррупционной экспертизы.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2.Все проекты муниципальных нормативных правовых актов подлежат обязательному направлению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для проведения правовой и антикоррупционной экспертизы не позднее, чем за 10 рабочих дней до планируемой даты их рассмотрения и принятия соответствующим органом местного самоуправления на бумажном носителе или одним из способов, предусмотренных пунктом 3 настоящего Порядка. В исключительных случаях, когда принятие муниципального нормативного правового акта связано с необходимостью реализации положений федерального или областного законодательства допускается направление проектов муниципальных нормативных правовых актов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в срок не позднее 3 рабочих дней до планируемой даты их рассмотрения.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3.При наличии технической возможности проекты муниципальных нормативных правовых актов могут направляться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одним из следующих способов: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- на электронный адрес прокуратуры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>;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- путем направления электронного носителя нарочно или почтовой связью с обеспечением их поступления в прокуратуру </w:t>
      </w:r>
      <w:proofErr w:type="spellStart"/>
      <w:r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не позднее срока, установленного пунктом 2 настоящего Порядка.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4.Независимо от способа направления проектов муниципальных нормативных правовых актов одновременно с ними в прокуратуру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представляется сопроводительное письмо с необходимыми реквизитами (датой, исходящим номером) за подписью уполномоченного лица.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5. Глава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распоряжением назначает должностное лицо, ответственное</w:t>
      </w:r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 xml:space="preserve"> за предоставление в прокуратуру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муниципальных нормативных правовых актов (проектов муниципальных нормативных правовых актов) </w:t>
      </w:r>
      <w:proofErr w:type="spellStart"/>
      <w:r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в установленные настоящим порядком сроки.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>6. На ответственное лицо возлагается обязанность по ведению учета всех направленных в прокуратуру муниципальных нормативных правовых актов, проектов муниципальных нормативных правовых актов.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7.В случае поступления в орган местного самоуправления, являющийся разработчиком соответствующего проекта муниципального нормативного правового акта, заключения прокуратуры с замечаниями по проекту муниципального нормативного правового акта, проект дорабатывается в соответствии с указанным заключением и повторно направляется в прокуратуру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для проведения правовой и антикоррупционной экспертизы.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8. В случае отклонения замечаний и предложений, изложенных в заключении </w:t>
      </w:r>
      <w:proofErr w:type="spellStart"/>
      <w:r w:rsidRPr="00555E7B">
        <w:rPr>
          <w:rStyle w:val="a4"/>
          <w:rFonts w:ascii="Arial" w:hAnsi="Arial" w:cs="Arial"/>
          <w:b w:val="0"/>
          <w:sz w:val="24"/>
          <w:szCs w:val="24"/>
        </w:rPr>
        <w:t>прокуратуры</w:t>
      </w:r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, письмо с мотивированным обоснованием причин 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lastRenderedPageBreak/>
        <w:t>отклонения, подписанное главой муниципального образования либо лицом, исполняющим его обязанности, направляется в п</w:t>
      </w:r>
      <w:r w:rsidR="00071DD2" w:rsidRPr="00555E7B">
        <w:rPr>
          <w:rStyle w:val="a4"/>
          <w:rFonts w:ascii="Arial" w:hAnsi="Arial" w:cs="Arial"/>
          <w:b w:val="0"/>
          <w:sz w:val="24"/>
          <w:szCs w:val="24"/>
        </w:rPr>
        <w:t xml:space="preserve">рокуратуру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>.</w:t>
      </w:r>
    </w:p>
    <w:p w:rsidR="009C123E" w:rsidRPr="00555E7B" w:rsidRDefault="009C123E" w:rsidP="00555E7B">
      <w:pPr>
        <w:tabs>
          <w:tab w:val="left" w:pos="2723"/>
        </w:tabs>
        <w:ind w:firstLine="709"/>
        <w:jc w:val="both"/>
        <w:rPr>
          <w:rStyle w:val="a4"/>
          <w:rFonts w:ascii="Arial" w:hAnsi="Arial" w:cs="Arial"/>
          <w:b w:val="0"/>
          <w:sz w:val="24"/>
          <w:szCs w:val="24"/>
        </w:rPr>
      </w:pPr>
      <w:r w:rsidRPr="00555E7B">
        <w:rPr>
          <w:rStyle w:val="a4"/>
          <w:rFonts w:ascii="Arial" w:hAnsi="Arial" w:cs="Arial"/>
          <w:b w:val="0"/>
          <w:sz w:val="24"/>
          <w:szCs w:val="24"/>
        </w:rPr>
        <w:t>9.</w:t>
      </w:r>
      <w:r w:rsidRPr="00555E7B">
        <w:rPr>
          <w:rFonts w:ascii="Arial" w:hAnsi="Arial" w:cs="Arial"/>
          <w:sz w:val="24"/>
          <w:szCs w:val="24"/>
        </w:rPr>
        <w:t xml:space="preserve"> Копии принятых муниципальных нормативных правовых актов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Николо-Макаровского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55E7B">
        <w:rPr>
          <w:rFonts w:ascii="Arial" w:hAnsi="Arial" w:cs="Arial"/>
          <w:sz w:val="24"/>
          <w:szCs w:val="24"/>
        </w:rPr>
        <w:t xml:space="preserve"> с сопроводительным письмом в течение 10 рабочих дней после дня официального опубликования (обнародования) направляются в п</w:t>
      </w:r>
      <w:r w:rsidR="00071DD2" w:rsidRPr="00555E7B">
        <w:rPr>
          <w:rFonts w:ascii="Arial" w:hAnsi="Arial" w:cs="Arial"/>
          <w:sz w:val="24"/>
          <w:szCs w:val="24"/>
        </w:rPr>
        <w:t xml:space="preserve">рокуратуру </w:t>
      </w:r>
      <w:proofErr w:type="spellStart"/>
      <w:r w:rsidR="00071DD2" w:rsidRPr="00555E7B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071DD2" w:rsidRPr="00555E7B">
        <w:rPr>
          <w:rFonts w:ascii="Arial" w:hAnsi="Arial" w:cs="Arial"/>
          <w:sz w:val="24"/>
          <w:szCs w:val="24"/>
        </w:rPr>
        <w:t xml:space="preserve"> района</w:t>
      </w:r>
      <w:r w:rsidRPr="00555E7B">
        <w:rPr>
          <w:rStyle w:val="a4"/>
          <w:rFonts w:ascii="Arial" w:hAnsi="Arial" w:cs="Arial"/>
          <w:b w:val="0"/>
          <w:sz w:val="24"/>
          <w:szCs w:val="24"/>
        </w:rPr>
        <w:t xml:space="preserve"> на бумажном носителе или одним из способов, предусмотренных пунктом 3 настоящего Порядка с указанием сведений об источниках их официального опубликования (обнародования).</w:t>
      </w:r>
    </w:p>
    <w:p w:rsidR="009C123E" w:rsidRPr="00555E7B" w:rsidRDefault="009C123E" w:rsidP="00555E7B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9C123E" w:rsidRPr="00555E7B" w:rsidSect="00555E7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23E"/>
    <w:rsid w:val="000311F2"/>
    <w:rsid w:val="00071DD2"/>
    <w:rsid w:val="00555E7B"/>
    <w:rsid w:val="009C123E"/>
    <w:rsid w:val="009E7691"/>
    <w:rsid w:val="00F57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 Знак4 Знак"/>
    <w:basedOn w:val="a"/>
    <w:rsid w:val="009C123E"/>
    <w:pPr>
      <w:widowControl w:val="0"/>
      <w:adjustRightInd w:val="0"/>
      <w:spacing w:after="160" w:line="240" w:lineRule="exact"/>
      <w:jc w:val="right"/>
    </w:pPr>
    <w:rPr>
      <w:sz w:val="24"/>
      <w:szCs w:val="24"/>
      <w:lang w:val="en-GB" w:eastAsia="en-US"/>
    </w:rPr>
  </w:style>
  <w:style w:type="paragraph" w:styleId="a3">
    <w:name w:val="Normal (Web)"/>
    <w:basedOn w:val="a"/>
    <w:uiPriority w:val="99"/>
    <w:rsid w:val="009C123E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9C123E"/>
    <w:rPr>
      <w:b/>
      <w:bCs/>
    </w:rPr>
  </w:style>
  <w:style w:type="paragraph" w:customStyle="1" w:styleId="ConsPlusTitle">
    <w:name w:val="ConsPlusTitle"/>
    <w:rsid w:val="009C12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Николо-Макарово</dc:creator>
  <cp:keywords/>
  <dc:description/>
  <cp:lastModifiedBy>Admin</cp:lastModifiedBy>
  <cp:revision>5</cp:revision>
  <dcterms:created xsi:type="dcterms:W3CDTF">2021-06-30T12:54:00Z</dcterms:created>
  <dcterms:modified xsi:type="dcterms:W3CDTF">2024-05-02T11:25:00Z</dcterms:modified>
</cp:coreProperties>
</file>